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F3" w:rsidRDefault="009C21F3" w:rsidP="009C21F3">
      <w:pPr>
        <w:spacing w:after="0" w:line="240" w:lineRule="auto"/>
      </w:pPr>
      <w:r>
        <w:t>Аннотация курса</w:t>
      </w:r>
    </w:p>
    <w:p w:rsidR="009C21F3" w:rsidRDefault="009C21F3" w:rsidP="009C21F3">
      <w:pPr>
        <w:spacing w:after="0" w:line="240" w:lineRule="auto"/>
      </w:pPr>
    </w:p>
    <w:p w:rsidR="009C21F3" w:rsidRDefault="009C21F3" w:rsidP="009C21F3">
      <w:pPr>
        <w:spacing w:after="0" w:line="240" w:lineRule="auto"/>
      </w:pPr>
      <w:r>
        <w:t>С</w:t>
      </w:r>
      <w:r>
        <w:t>туденческий семинар профессора Е.Г. Ясина является дополнением читаемого им</w:t>
      </w:r>
    </w:p>
    <w:p w:rsidR="009C21F3" w:rsidRDefault="009C21F3" w:rsidP="009C21F3">
      <w:pPr>
        <w:spacing w:after="0" w:line="240" w:lineRule="auto"/>
      </w:pPr>
      <w:r>
        <w:t>курса «Российская экономика» на 3-м курсе факультета экономических наук и</w:t>
      </w:r>
    </w:p>
    <w:p w:rsidR="009C21F3" w:rsidRDefault="009C21F3" w:rsidP="009C21F3">
      <w:pPr>
        <w:spacing w:after="0" w:line="240" w:lineRule="auto"/>
      </w:pPr>
      <w:r>
        <w:t>отделения статистики, анализа данных и демографии, поскольку в рамках</w:t>
      </w:r>
    </w:p>
    <w:p w:rsidR="009C21F3" w:rsidRDefault="009C21F3" w:rsidP="009C21F3">
      <w:pPr>
        <w:spacing w:after="0" w:line="240" w:lineRule="auto"/>
      </w:pPr>
      <w:r>
        <w:t>последнего не предусмотрены семинары.</w:t>
      </w:r>
    </w:p>
    <w:p w:rsidR="009C21F3" w:rsidRDefault="009C21F3" w:rsidP="009C21F3">
      <w:pPr>
        <w:spacing w:after="0" w:line="240" w:lineRule="auto"/>
      </w:pPr>
    </w:p>
    <w:p w:rsidR="009C21F3" w:rsidRDefault="009C21F3" w:rsidP="009C21F3">
      <w:pPr>
        <w:spacing w:after="0" w:line="240" w:lineRule="auto"/>
      </w:pPr>
      <w:r>
        <w:t>Особенностью предлагаемого курса является обсуждение проблем российской</w:t>
      </w:r>
    </w:p>
    <w:p w:rsidR="009C21F3" w:rsidRDefault="009C21F3" w:rsidP="009C21F3">
      <w:pPr>
        <w:spacing w:after="0" w:line="240" w:lineRule="auto"/>
      </w:pPr>
      <w:r>
        <w:t>экономики в разных масштабных сферах (отраслях), как государственные финансы,</w:t>
      </w:r>
    </w:p>
    <w:p w:rsidR="009C21F3" w:rsidRDefault="009C21F3" w:rsidP="009C21F3">
      <w:pPr>
        <w:spacing w:after="0" w:line="240" w:lineRule="auto"/>
      </w:pPr>
      <w:r>
        <w:t>конкурентоспособность предприятий, банковская система, социальное развитие и</w:t>
      </w:r>
    </w:p>
    <w:p w:rsidR="009C21F3" w:rsidRDefault="009C21F3" w:rsidP="009C21F3">
      <w:pPr>
        <w:spacing w:after="0" w:line="240" w:lineRule="auto"/>
      </w:pPr>
      <w:r>
        <w:t>здравоохранение и иные и возможных путем их решения. Это существенно отличает</w:t>
      </w:r>
    </w:p>
    <w:p w:rsidR="009C21F3" w:rsidRDefault="009C21F3" w:rsidP="009C21F3">
      <w:pPr>
        <w:spacing w:after="0" w:line="240" w:lineRule="auto"/>
      </w:pPr>
      <w:r>
        <w:t xml:space="preserve">семинар </w:t>
      </w:r>
      <w:proofErr w:type="gramStart"/>
      <w:r>
        <w:t>от</w:t>
      </w:r>
      <w:proofErr w:type="gramEnd"/>
      <w:r>
        <w:t xml:space="preserve"> существующих научных и научно-исследовательских семинарах, на</w:t>
      </w:r>
    </w:p>
    <w:p w:rsidR="009C21F3" w:rsidRDefault="009C21F3" w:rsidP="009C21F3">
      <w:pPr>
        <w:spacing w:after="0" w:line="240" w:lineRule="auto"/>
      </w:pPr>
      <w:proofErr w:type="gramStart"/>
      <w:r>
        <w:t>которых обсуждаются, во-первых, узко-профессиональные темы (например, каждая из</w:t>
      </w:r>
      <w:proofErr w:type="gramEnd"/>
    </w:p>
    <w:p w:rsidR="009C21F3" w:rsidRDefault="009C21F3" w:rsidP="009C21F3">
      <w:pPr>
        <w:spacing w:after="0" w:line="240" w:lineRule="auto"/>
      </w:pPr>
      <w:r>
        <w:t>упомянутых выше тем, но в отдельности от иных), не позволяя сформировать</w:t>
      </w:r>
    </w:p>
    <w:p w:rsidR="009C21F3" w:rsidRDefault="009C21F3" w:rsidP="009C21F3">
      <w:pPr>
        <w:spacing w:after="0" w:line="240" w:lineRule="auto"/>
      </w:pPr>
      <w:r>
        <w:t xml:space="preserve">широкого мировоззрения; во-вторых, обсуждаются академические исследования </w:t>
      </w:r>
      <w:proofErr w:type="gramStart"/>
      <w:r>
        <w:t>с</w:t>
      </w:r>
      <w:proofErr w:type="gramEnd"/>
    </w:p>
    <w:p w:rsidR="009C21F3" w:rsidRDefault="009C21F3" w:rsidP="009C21F3">
      <w:pPr>
        <w:spacing w:after="0" w:line="240" w:lineRule="auto"/>
      </w:pPr>
      <w:r>
        <w:t>акцентом на публикации (что важно для стратегии университета), но не</w:t>
      </w:r>
    </w:p>
    <w:p w:rsidR="009C21F3" w:rsidRDefault="009C21F3" w:rsidP="009C21F3">
      <w:pPr>
        <w:spacing w:after="0" w:line="240" w:lineRule="auto"/>
      </w:pPr>
      <w:r>
        <w:t>обсуждаются необходимые реформы, поскольку сложность предлагаемых реформ</w:t>
      </w:r>
    </w:p>
    <w:p w:rsidR="009C21F3" w:rsidRDefault="009C21F3" w:rsidP="009C21F3">
      <w:pPr>
        <w:spacing w:after="0" w:line="240" w:lineRule="auto"/>
      </w:pPr>
      <w:r>
        <w:t>состоит в том, что до их реализации (в отличи</w:t>
      </w:r>
      <w:proofErr w:type="gramStart"/>
      <w:r>
        <w:t>и</w:t>
      </w:r>
      <w:proofErr w:type="gramEnd"/>
      <w:r>
        <w:t xml:space="preserve"> от публикации сугубо</w:t>
      </w:r>
      <w:bookmarkStart w:id="0" w:name="_GoBack"/>
      <w:bookmarkEnd w:id="0"/>
    </w:p>
    <w:p w:rsidR="009C21F3" w:rsidRDefault="009C21F3" w:rsidP="009C21F3">
      <w:pPr>
        <w:spacing w:after="0" w:line="240" w:lineRule="auto"/>
      </w:pPr>
      <w:r>
        <w:t>академического исследования) невозможно проверить их корректность или</w:t>
      </w:r>
    </w:p>
    <w:p w:rsidR="009C21F3" w:rsidRDefault="009C21F3" w:rsidP="009C21F3">
      <w:pPr>
        <w:spacing w:after="0" w:line="240" w:lineRule="auto"/>
      </w:pPr>
      <w:proofErr w:type="gramStart"/>
      <w:r>
        <w:t>правильность, поскольку реформы относятся к нормативной (указывающей</w:t>
      </w:r>
      <w:proofErr w:type="gramEnd"/>
    </w:p>
    <w:p w:rsidR="009C21F3" w:rsidRDefault="009C21F3" w:rsidP="009C21F3">
      <w:pPr>
        <w:spacing w:after="0" w:line="240" w:lineRule="auto"/>
      </w:pPr>
      <w:r>
        <w:t>направления будущих действий) части науки; тогда как большая часть научных</w:t>
      </w:r>
    </w:p>
    <w:p w:rsidR="009C21F3" w:rsidRDefault="009C21F3" w:rsidP="009C21F3">
      <w:pPr>
        <w:spacing w:after="0" w:line="240" w:lineRule="auto"/>
      </w:pPr>
      <w:r>
        <w:t>исследований – к позитивной (описывающей выявленные тренды и закономерности).</w:t>
      </w:r>
    </w:p>
    <w:p w:rsidR="009C21F3" w:rsidRDefault="009C21F3" w:rsidP="009C21F3">
      <w:pPr>
        <w:spacing w:after="0" w:line="240" w:lineRule="auto"/>
      </w:pPr>
    </w:p>
    <w:p w:rsidR="009C21F3" w:rsidRDefault="009C21F3" w:rsidP="009C21F3">
      <w:pPr>
        <w:spacing w:after="0" w:line="240" w:lineRule="auto"/>
      </w:pPr>
      <w:r>
        <w:t>Важно объяснить, почему курс выносится именно как общеуниверситетский</w:t>
      </w:r>
    </w:p>
    <w:p w:rsidR="009C21F3" w:rsidRDefault="009C21F3" w:rsidP="009C21F3">
      <w:pPr>
        <w:spacing w:after="0" w:line="240" w:lineRule="auto"/>
      </w:pPr>
      <w:r>
        <w:t>факультатив. Для этого есть две основные причины: 1) курс и дискуссия,</w:t>
      </w:r>
    </w:p>
    <w:p w:rsidR="009C21F3" w:rsidRDefault="009C21F3" w:rsidP="009C21F3">
      <w:pPr>
        <w:spacing w:after="0" w:line="240" w:lineRule="auto"/>
      </w:pPr>
      <w:proofErr w:type="gramStart"/>
      <w:r>
        <w:t>ведущаяся</w:t>
      </w:r>
      <w:proofErr w:type="gramEnd"/>
      <w:r>
        <w:t xml:space="preserve"> в рамках него, затрагивают настолько разные сферы деятельности и</w:t>
      </w:r>
    </w:p>
    <w:p w:rsidR="009C21F3" w:rsidRDefault="009C21F3" w:rsidP="009C21F3">
      <w:pPr>
        <w:spacing w:after="0" w:line="240" w:lineRule="auto"/>
      </w:pPr>
      <w:r>
        <w:t>исследований, что позволяет реализовать себя студентам разных специализаций</w:t>
      </w:r>
    </w:p>
    <w:p w:rsidR="009C21F3" w:rsidRDefault="009C21F3" w:rsidP="009C21F3">
      <w:pPr>
        <w:spacing w:after="0" w:line="240" w:lineRule="auto"/>
      </w:pPr>
      <w:proofErr w:type="gramStart"/>
      <w:r>
        <w:t>(экономики, мировой экономики, социологии, права, государственного и</w:t>
      </w:r>
      <w:proofErr w:type="gramEnd"/>
    </w:p>
    <w:p w:rsidR="009C21F3" w:rsidRDefault="009C21F3" w:rsidP="009C21F3">
      <w:pPr>
        <w:spacing w:after="0" w:line="240" w:lineRule="auto"/>
      </w:pPr>
      <w:r>
        <w:t>муниципального управления, философии, истории и иных); 2) ранее курс не был</w:t>
      </w:r>
    </w:p>
    <w:p w:rsidR="009C21F3" w:rsidRDefault="009C21F3" w:rsidP="009C21F3">
      <w:pPr>
        <w:spacing w:after="0" w:line="240" w:lineRule="auto"/>
      </w:pPr>
      <w:proofErr w:type="spellStart"/>
      <w:r>
        <w:t>институционализирован</w:t>
      </w:r>
      <w:proofErr w:type="spellEnd"/>
      <w:r>
        <w:t xml:space="preserve"> и ряд активных студентов не раз спрашивали о возможности</w:t>
      </w:r>
    </w:p>
    <w:p w:rsidR="009C21F3" w:rsidRDefault="009C21F3" w:rsidP="009C21F3">
      <w:pPr>
        <w:spacing w:after="0" w:line="240" w:lineRule="auto"/>
      </w:pPr>
      <w:r>
        <w:t xml:space="preserve">учету его в учебной нагрузке, поскольку иначе их участие получалось </w:t>
      </w:r>
      <w:proofErr w:type="gramStart"/>
      <w:r>
        <w:t>без</w:t>
      </w:r>
      <w:proofErr w:type="gramEnd"/>
    </w:p>
    <w:p w:rsidR="009C21F3" w:rsidRDefault="009C21F3" w:rsidP="009C21F3">
      <w:pPr>
        <w:spacing w:after="0" w:line="240" w:lineRule="auto"/>
      </w:pPr>
      <w:r>
        <w:t xml:space="preserve">подготовки к семинарам, что существенно снизало тот потенциал, который </w:t>
      </w:r>
      <w:proofErr w:type="gramStart"/>
      <w:r>
        <w:t>в</w:t>
      </w:r>
      <w:proofErr w:type="gramEnd"/>
    </w:p>
    <w:p w:rsidR="009E77FB" w:rsidRDefault="009C21F3" w:rsidP="009C21F3">
      <w:pPr>
        <w:spacing w:after="0" w:line="240" w:lineRule="auto"/>
      </w:pPr>
      <w:r>
        <w:t>дискуссии на семинаре благодаря своему опыту передает Евгений Григорьевич Ясин.</w:t>
      </w:r>
    </w:p>
    <w:sectPr w:rsidR="009E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F3"/>
    <w:rsid w:val="006B41DC"/>
    <w:rsid w:val="0074403B"/>
    <w:rsid w:val="009C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Тарабаева Ольга Геннадьевна</dc:creator>
  <cp:lastModifiedBy>Тарабаева Ольга Геннадьевна</cp:lastModifiedBy>
  <cp:revision>1</cp:revision>
  <dcterms:created xsi:type="dcterms:W3CDTF">2016-03-16T11:05:00Z</dcterms:created>
  <dcterms:modified xsi:type="dcterms:W3CDTF">2016-03-16T11:05:00Z</dcterms:modified>
</cp:coreProperties>
</file>