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EA" w:rsidRPr="00D6675C" w:rsidRDefault="00E959EB" w:rsidP="003D51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6675C">
        <w:rPr>
          <w:rFonts w:ascii="Times New Roman" w:hAnsi="Times New Roman" w:cs="Times New Roman"/>
          <w:b/>
          <w:sz w:val="26"/>
          <w:szCs w:val="26"/>
        </w:rPr>
        <w:t>МАТРИЦА КОМПЕТЕНЦИЙ ДЛЯ МАЙНОРА</w:t>
      </w:r>
    </w:p>
    <w:p w:rsidR="00E959EB" w:rsidRDefault="00E959EB" w:rsidP="00D6675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959EB">
        <w:rPr>
          <w:rFonts w:ascii="Times New Roman" w:hAnsi="Times New Roman" w:cs="Times New Roman"/>
          <w:b/>
          <w:sz w:val="26"/>
          <w:szCs w:val="26"/>
        </w:rPr>
        <w:t>Компетенции / Результаты обучения по майнору: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3041"/>
      </w:tblGrid>
      <w:tr w:rsidR="00783C6B" w:rsidRPr="0079064F" w:rsidTr="009F4D3E">
        <w:tc>
          <w:tcPr>
            <w:tcW w:w="959" w:type="dxa"/>
            <w:shd w:val="clear" w:color="auto" w:fill="EAF1DD" w:themeFill="accent3" w:themeFillTint="33"/>
          </w:tcPr>
          <w:p w:rsidR="00783C6B" w:rsidRDefault="007C5402" w:rsidP="004A051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УК-4</w:t>
            </w:r>
          </w:p>
        </w:tc>
        <w:tc>
          <w:tcPr>
            <w:tcW w:w="13041" w:type="dxa"/>
          </w:tcPr>
          <w:p w:rsidR="00B53DC9" w:rsidRPr="0079064F" w:rsidRDefault="007C5402" w:rsidP="000E2F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D3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Способен осуществлять деловую коммуникацию в устной и письменной формах на го</w:t>
            </w:r>
            <w:r w:rsidR="00487F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сударственном и иностранном</w:t>
            </w:r>
            <w:r w:rsidRPr="009F4D3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языках</w:t>
            </w:r>
            <w:r w:rsidRPr="007C540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4A051B" w:rsidRPr="009F4D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/ </w:t>
            </w:r>
            <w:r w:rsidR="000E2F00" w:rsidRPr="009F4D3E">
              <w:rPr>
                <w:rFonts w:ascii="Times New Roman" w:hAnsi="Times New Roman" w:cs="Times New Roman"/>
                <w:i/>
                <w:sz w:val="26"/>
                <w:szCs w:val="26"/>
              </w:rPr>
              <w:t>Результаты: способен устно,</w:t>
            </w:r>
            <w:r w:rsidR="0079064F" w:rsidRPr="009F4D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письменно </w:t>
            </w:r>
            <w:r w:rsidR="000E2F00" w:rsidRPr="009F4D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 графически </w:t>
            </w:r>
            <w:r w:rsidR="0079064F" w:rsidRPr="009F4D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применять </w:t>
            </w:r>
            <w:r w:rsidR="000E2F00" w:rsidRPr="009F4D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эффективно </w:t>
            </w:r>
            <w:r w:rsidR="0079064F" w:rsidRPr="009F4D3E">
              <w:rPr>
                <w:rFonts w:ascii="Times New Roman" w:hAnsi="Times New Roman" w:cs="Times New Roman"/>
                <w:i/>
                <w:sz w:val="26"/>
                <w:szCs w:val="26"/>
              </w:rPr>
              <w:t>навыки деловой коммуникации</w:t>
            </w:r>
            <w:r w:rsidR="000E2F00" w:rsidRPr="009F4D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на русском и английском языках; </w:t>
            </w:r>
            <w:r w:rsidR="00B53DC9" w:rsidRPr="009F4D3E">
              <w:rPr>
                <w:rFonts w:ascii="Times New Roman" w:hAnsi="Times New Roman" w:cs="Times New Roman"/>
                <w:i/>
                <w:sz w:val="26"/>
                <w:szCs w:val="26"/>
              </w:rPr>
              <w:t>способ</w:t>
            </w:r>
            <w:r w:rsidR="00E576D6" w:rsidRPr="009F4D3E">
              <w:rPr>
                <w:rFonts w:ascii="Times New Roman" w:hAnsi="Times New Roman" w:cs="Times New Roman"/>
                <w:i/>
                <w:sz w:val="26"/>
                <w:szCs w:val="26"/>
              </w:rPr>
              <w:t>ен</w:t>
            </w:r>
            <w:r w:rsidR="00B53DC9" w:rsidRPr="009F4D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участвовать в международных переговорах, свободно воспринимать, анализировать и критически оценивать устную и письменную </w:t>
            </w:r>
            <w:r w:rsidR="000E2F00" w:rsidRPr="009F4D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деловую </w:t>
            </w:r>
            <w:r w:rsidR="00B53DC9" w:rsidRPr="009F4D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информацию на </w:t>
            </w:r>
            <w:r w:rsidR="000E2F00" w:rsidRPr="009F4D3E">
              <w:rPr>
                <w:rFonts w:ascii="Times New Roman" w:hAnsi="Times New Roman" w:cs="Times New Roman"/>
                <w:i/>
                <w:sz w:val="26"/>
                <w:szCs w:val="26"/>
              </w:rPr>
              <w:t>русском и английском</w:t>
            </w:r>
            <w:r w:rsidR="00B53DC9" w:rsidRPr="009F4D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языке</w:t>
            </w:r>
            <w:r w:rsidR="00B53DC9" w:rsidRPr="000E2F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760441" w:rsidRPr="0079064F" w:rsidTr="009F4D3E">
        <w:tc>
          <w:tcPr>
            <w:tcW w:w="959" w:type="dxa"/>
            <w:shd w:val="clear" w:color="auto" w:fill="EAF1DD" w:themeFill="accent3" w:themeFillTint="33"/>
          </w:tcPr>
          <w:p w:rsidR="00760441" w:rsidRDefault="00760441" w:rsidP="007604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0908">
              <w:rPr>
                <w:rFonts w:ascii="Times New Roman" w:hAnsi="Times New Roman" w:cs="Times New Roman"/>
                <w:sz w:val="26"/>
                <w:szCs w:val="26"/>
              </w:rPr>
              <w:t>УК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–6.1</w:t>
            </w:r>
          </w:p>
        </w:tc>
        <w:tc>
          <w:tcPr>
            <w:tcW w:w="13041" w:type="dxa"/>
          </w:tcPr>
          <w:p w:rsidR="00760441" w:rsidRPr="00B53DC9" w:rsidRDefault="00760441" w:rsidP="007604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D3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Способен управлять своим временем, выстраивать и реализовывать траекторию саморазвития на основе принципов о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бразования в течение всей жизни </w:t>
            </w:r>
            <w:r w:rsidRPr="000E2F0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Pr="009F4D3E">
              <w:rPr>
                <w:rFonts w:ascii="Times New Roman" w:hAnsi="Times New Roman" w:cs="Times New Roman"/>
                <w:i/>
                <w:sz w:val="26"/>
                <w:szCs w:val="26"/>
              </w:rPr>
              <w:t>Результаты:</w:t>
            </w:r>
            <w:r w:rsidRPr="009F4D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4D3E">
              <w:rPr>
                <w:rFonts w:ascii="Times New Roman" w:hAnsi="Times New Roman" w:cs="Times New Roman"/>
                <w:i/>
                <w:sz w:val="26"/>
                <w:szCs w:val="26"/>
              </w:rPr>
              <w:t>способен к саморазвитию, личностному росту, проявлению инициативы и лидерских качеств</w:t>
            </w:r>
          </w:p>
        </w:tc>
      </w:tr>
      <w:tr w:rsidR="00783C6B" w:rsidTr="009F4D3E">
        <w:tc>
          <w:tcPr>
            <w:tcW w:w="959" w:type="dxa"/>
            <w:shd w:val="clear" w:color="auto" w:fill="EAF1DD" w:themeFill="accent3" w:themeFillTint="33"/>
          </w:tcPr>
          <w:p w:rsidR="00783C6B" w:rsidRDefault="004A051B" w:rsidP="00D667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0908">
              <w:rPr>
                <w:rFonts w:ascii="Times New Roman" w:hAnsi="Times New Roman" w:cs="Times New Roman"/>
                <w:sz w:val="26"/>
                <w:szCs w:val="26"/>
              </w:rPr>
              <w:t>ПК-А</w:t>
            </w:r>
          </w:p>
        </w:tc>
        <w:tc>
          <w:tcPr>
            <w:tcW w:w="13041" w:type="dxa"/>
          </w:tcPr>
          <w:p w:rsidR="009F4D3E" w:rsidRDefault="00F76DF7" w:rsidP="00C45F1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D3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Способен решать управленческие вопросы стратегического и тактического характера в международной организации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F76DF7">
              <w:rPr>
                <w:rFonts w:ascii="Times New Roman" w:hAnsi="Times New Roman" w:cs="Times New Roman"/>
                <w:i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Результаты</w:t>
            </w:r>
            <w:r w:rsidRPr="00F76DF7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 w:rsidR="009F4D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9C0379" w:rsidRPr="009C037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Способен </w:t>
            </w:r>
            <w:r w:rsidR="008F46F9">
              <w:rPr>
                <w:rFonts w:ascii="Times New Roman" w:hAnsi="Times New Roman" w:cs="Times New Roman"/>
                <w:i/>
                <w:sz w:val="26"/>
                <w:szCs w:val="26"/>
              </w:rPr>
              <w:t>применить</w:t>
            </w:r>
            <w:r w:rsidR="009C0379" w:rsidRPr="009C037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знания и навыки </w:t>
            </w:r>
            <w:r w:rsidR="008F46F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организации и функционирования </w:t>
            </w:r>
            <w:r w:rsidR="009F4D3E">
              <w:rPr>
                <w:rFonts w:ascii="Times New Roman" w:hAnsi="Times New Roman" w:cs="Times New Roman"/>
                <w:i/>
                <w:sz w:val="26"/>
                <w:szCs w:val="26"/>
              </w:rPr>
              <w:t>международной компании в глобальном контексте</w:t>
            </w:r>
            <w:r w:rsidR="009F4D3E" w:rsidRPr="009F4D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включая правовые аспекты международного бизнеса, </w:t>
            </w:r>
            <w:r w:rsidR="00C45F14">
              <w:rPr>
                <w:rFonts w:ascii="Times New Roman" w:hAnsi="Times New Roman" w:cs="Times New Roman"/>
                <w:i/>
                <w:sz w:val="26"/>
                <w:szCs w:val="26"/>
              </w:rPr>
              <w:t>анализ международных</w:t>
            </w:r>
            <w:r w:rsidR="00C45F14" w:rsidRPr="00C45F1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рынк</w:t>
            </w:r>
            <w:r w:rsidR="00C45F14">
              <w:rPr>
                <w:rFonts w:ascii="Times New Roman" w:hAnsi="Times New Roman" w:cs="Times New Roman"/>
                <w:i/>
                <w:sz w:val="26"/>
                <w:szCs w:val="26"/>
              </w:rPr>
              <w:t>ов</w:t>
            </w:r>
            <w:r w:rsidR="00C45F14" w:rsidRPr="00C45F1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="009F4D3E" w:rsidRPr="009F4D3E">
              <w:rPr>
                <w:rFonts w:ascii="Times New Roman" w:hAnsi="Times New Roman" w:cs="Times New Roman"/>
                <w:i/>
                <w:sz w:val="26"/>
                <w:szCs w:val="26"/>
              </w:rPr>
              <w:t>управление человеческими ресурсами,</w:t>
            </w:r>
            <w:r w:rsidR="00BB12A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построение и реализация стратегии компании,</w:t>
            </w:r>
            <w:r w:rsidR="00757FA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бизнес-</w:t>
            </w:r>
            <w:r w:rsidR="00521446">
              <w:rPr>
                <w:rFonts w:ascii="Times New Roman" w:hAnsi="Times New Roman" w:cs="Times New Roman"/>
                <w:i/>
                <w:sz w:val="26"/>
                <w:szCs w:val="26"/>
              </w:rPr>
              <w:t>пл</w:t>
            </w:r>
            <w:r w:rsidR="00757FA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анирование </w:t>
            </w:r>
            <w:r w:rsidR="0052144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 </w:t>
            </w:r>
            <w:r w:rsidR="00A3170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реализацию </w:t>
            </w:r>
            <w:r w:rsidR="00A31704" w:rsidRPr="009F4D3E">
              <w:rPr>
                <w:rFonts w:ascii="Times New Roman" w:hAnsi="Times New Roman" w:cs="Times New Roman"/>
                <w:i/>
                <w:sz w:val="26"/>
                <w:szCs w:val="26"/>
              </w:rPr>
              <w:t>маркетинг</w:t>
            </w:r>
            <w:r w:rsidR="00A31704">
              <w:rPr>
                <w:rFonts w:ascii="Times New Roman" w:hAnsi="Times New Roman" w:cs="Times New Roman"/>
                <w:i/>
                <w:sz w:val="26"/>
                <w:szCs w:val="26"/>
              </w:rPr>
              <w:t>а,</w:t>
            </w:r>
            <w:r w:rsidR="00757FA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 </w:t>
            </w:r>
            <w:r w:rsidR="00BB12A1">
              <w:rPr>
                <w:rFonts w:ascii="Times New Roman" w:hAnsi="Times New Roman" w:cs="Times New Roman"/>
                <w:i/>
                <w:sz w:val="26"/>
                <w:szCs w:val="26"/>
              </w:rPr>
              <w:t>международный консалтинг</w:t>
            </w:r>
          </w:p>
        </w:tc>
      </w:tr>
      <w:tr w:rsidR="00783C6B" w:rsidTr="009F4D3E">
        <w:tc>
          <w:tcPr>
            <w:tcW w:w="959" w:type="dxa"/>
            <w:shd w:val="clear" w:color="auto" w:fill="EAF1DD" w:themeFill="accent3" w:themeFillTint="33"/>
          </w:tcPr>
          <w:p w:rsidR="00783C6B" w:rsidRDefault="004A051B" w:rsidP="00D667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0908">
              <w:rPr>
                <w:rFonts w:ascii="Times New Roman" w:hAnsi="Times New Roman" w:cs="Times New Roman"/>
                <w:sz w:val="26"/>
                <w:szCs w:val="26"/>
              </w:rPr>
              <w:t>ПК-Б</w:t>
            </w:r>
          </w:p>
        </w:tc>
        <w:tc>
          <w:tcPr>
            <w:tcW w:w="13041" w:type="dxa"/>
          </w:tcPr>
          <w:p w:rsidR="00783C6B" w:rsidRDefault="009F4D3E" w:rsidP="00C45F1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F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</w:t>
            </w:r>
            <w:r w:rsidR="00B53DC9" w:rsidRPr="00757F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пособ</w:t>
            </w:r>
            <w:r w:rsidR="00E576D6" w:rsidRPr="00757F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ен</w:t>
            </w:r>
            <w:r w:rsidR="00B53DC9" w:rsidRPr="00757F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составлять модели поведения бизн</w:t>
            </w:r>
            <w:r w:rsidR="00757F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еса в условиях мирового рынка </w:t>
            </w:r>
            <w:r w:rsidR="00757FA7" w:rsidRPr="00757FA7">
              <w:rPr>
                <w:rFonts w:ascii="Times New Roman" w:hAnsi="Times New Roman" w:cs="Times New Roman"/>
                <w:i/>
                <w:sz w:val="26"/>
                <w:szCs w:val="26"/>
              </w:rPr>
              <w:t>/ Р</w:t>
            </w:r>
            <w:r w:rsidR="004A051B" w:rsidRPr="00757FA7">
              <w:rPr>
                <w:rFonts w:ascii="Times New Roman" w:hAnsi="Times New Roman" w:cs="Times New Roman"/>
                <w:i/>
                <w:sz w:val="26"/>
                <w:szCs w:val="26"/>
              </w:rPr>
              <w:t>езультат</w:t>
            </w:r>
            <w:r w:rsidR="00757FA7">
              <w:rPr>
                <w:rFonts w:ascii="Times New Roman" w:hAnsi="Times New Roman" w:cs="Times New Roman"/>
                <w:i/>
                <w:sz w:val="26"/>
                <w:szCs w:val="26"/>
              </w:rPr>
              <w:t>ы</w:t>
            </w:r>
            <w:r w:rsidR="00757FA7" w:rsidRPr="00757FA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r w:rsidR="00521446" w:rsidRPr="00757FA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Способен ориентироваться в тенденциях развития </w:t>
            </w:r>
            <w:r w:rsidR="00BB12A1">
              <w:rPr>
                <w:rFonts w:ascii="Times New Roman" w:hAnsi="Times New Roman" w:cs="Times New Roman"/>
                <w:i/>
                <w:sz w:val="26"/>
                <w:szCs w:val="26"/>
              </w:rPr>
              <w:t>международной торговли и прямых  иностранных инвестиций</w:t>
            </w:r>
            <w:r w:rsidR="00521446" w:rsidRPr="00757FA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 учетом процессов глобализации и перехода развитых стран к информационному обществу, анализировать и обобщать информацию о состоянии мировой экономической системы</w:t>
            </w:r>
            <w:r w:rsidR="00757FA7" w:rsidRPr="00757FA7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  <w:r w:rsidR="00757FA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C45F1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применять на практике методологию международного консалтинга и </w:t>
            </w:r>
            <w:r w:rsidR="00757FA7" w:rsidRPr="00757FA7">
              <w:rPr>
                <w:rFonts w:ascii="Times New Roman" w:hAnsi="Times New Roman" w:cs="Times New Roman"/>
                <w:i/>
                <w:sz w:val="26"/>
                <w:szCs w:val="26"/>
              </w:rPr>
              <w:t>вырабатывать рекомендации по управлению рисками при осуществлении международной экономической деятельности</w:t>
            </w:r>
          </w:p>
        </w:tc>
      </w:tr>
      <w:tr w:rsidR="00783C6B" w:rsidTr="009F4D3E">
        <w:tc>
          <w:tcPr>
            <w:tcW w:w="959" w:type="dxa"/>
            <w:shd w:val="clear" w:color="auto" w:fill="EAF1DD" w:themeFill="accent3" w:themeFillTint="33"/>
          </w:tcPr>
          <w:p w:rsidR="00783C6B" w:rsidRDefault="004A051B" w:rsidP="00D667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0908">
              <w:rPr>
                <w:rFonts w:ascii="Times New Roman" w:hAnsi="Times New Roman" w:cs="Times New Roman"/>
                <w:sz w:val="26"/>
                <w:szCs w:val="26"/>
              </w:rPr>
              <w:t>ПК-В</w:t>
            </w:r>
          </w:p>
        </w:tc>
        <w:tc>
          <w:tcPr>
            <w:tcW w:w="13041" w:type="dxa"/>
          </w:tcPr>
          <w:p w:rsidR="00783C6B" w:rsidRDefault="00F058FF" w:rsidP="00F058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58F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Способен эффективно выполнять управленческие функции в </w:t>
            </w:r>
            <w:proofErr w:type="spellStart"/>
            <w:r w:rsidRPr="00F058F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мультикультурной</w:t>
            </w:r>
            <w:proofErr w:type="spellEnd"/>
            <w:r w:rsidRPr="00F058F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среде</w:t>
            </w:r>
            <w:r w:rsidR="004A051B" w:rsidRPr="001F04C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/ </w:t>
            </w:r>
            <w:r w:rsidR="00757FA7">
              <w:rPr>
                <w:rFonts w:ascii="Times New Roman" w:hAnsi="Times New Roman" w:cs="Times New Roman"/>
                <w:i/>
                <w:sz w:val="26"/>
                <w:szCs w:val="26"/>
              </w:rPr>
              <w:t>Р</w:t>
            </w:r>
            <w:r w:rsidR="00521446">
              <w:rPr>
                <w:rFonts w:ascii="Times New Roman" w:hAnsi="Times New Roman" w:cs="Times New Roman"/>
                <w:i/>
                <w:sz w:val="26"/>
                <w:szCs w:val="26"/>
              </w:rPr>
              <w:t>езультат</w:t>
            </w:r>
            <w:r w:rsidR="00757FA7">
              <w:rPr>
                <w:rFonts w:ascii="Times New Roman" w:hAnsi="Times New Roman" w:cs="Times New Roman"/>
                <w:i/>
                <w:sz w:val="26"/>
                <w:szCs w:val="26"/>
              </w:rPr>
              <w:t>ы</w:t>
            </w:r>
            <w:r w:rsidR="00521446" w:rsidRPr="00521446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 w:rsidR="004A051B" w:rsidRPr="001F04C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52144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Способен </w:t>
            </w:r>
            <w:r w:rsidRPr="00F058FF">
              <w:rPr>
                <w:rFonts w:ascii="Times New Roman" w:hAnsi="Times New Roman" w:cs="Times New Roman"/>
                <w:i/>
                <w:sz w:val="26"/>
                <w:szCs w:val="26"/>
              </w:rPr>
              <w:t>выработать эффективную стратегию поведения и управления в кросс-культурной среде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="00521446" w:rsidRPr="00521446">
              <w:rPr>
                <w:rFonts w:ascii="Times New Roman" w:hAnsi="Times New Roman" w:cs="Times New Roman"/>
                <w:i/>
                <w:sz w:val="26"/>
                <w:szCs w:val="26"/>
              </w:rPr>
              <w:t>примен</w:t>
            </w:r>
            <w:r w:rsidR="00521446">
              <w:rPr>
                <w:rFonts w:ascii="Times New Roman" w:hAnsi="Times New Roman" w:cs="Times New Roman"/>
                <w:i/>
                <w:sz w:val="26"/>
                <w:szCs w:val="26"/>
              </w:rPr>
              <w:t>ить знания</w:t>
            </w:r>
            <w:r w:rsidR="00521446" w:rsidRPr="0052144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об особенностях организации многонациональных компаний, основных аспектах кросс – культурной коммуникации и навыков работы с конфликтами, возникающими при взаимодействии нескольких культурных моделей</w:t>
            </w:r>
          </w:p>
        </w:tc>
      </w:tr>
    </w:tbl>
    <w:p w:rsidR="00783C6B" w:rsidRPr="00E959EB" w:rsidRDefault="00783C6B" w:rsidP="00D6675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959EB" w:rsidRDefault="00E959EB" w:rsidP="00D667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87F0C" w:rsidRDefault="00487F0C" w:rsidP="00D667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87F0C" w:rsidRDefault="00487F0C" w:rsidP="00D667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87F0C" w:rsidRDefault="00487F0C" w:rsidP="00D667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87F0C" w:rsidRDefault="00487F0C" w:rsidP="00D667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792"/>
        <w:gridCol w:w="2084"/>
        <w:gridCol w:w="2085"/>
        <w:gridCol w:w="2085"/>
        <w:gridCol w:w="2086"/>
        <w:gridCol w:w="2086"/>
      </w:tblGrid>
      <w:tr w:rsidR="00D5567B" w:rsidRPr="00E00908" w:rsidTr="00783C6B">
        <w:tc>
          <w:tcPr>
            <w:tcW w:w="568" w:type="dxa"/>
            <w:vMerge w:val="restart"/>
            <w:shd w:val="clear" w:color="auto" w:fill="DBE5F1" w:themeFill="accent1" w:themeFillTint="33"/>
            <w:vAlign w:val="center"/>
          </w:tcPr>
          <w:p w:rsidR="00D5567B" w:rsidRPr="00E00908" w:rsidRDefault="00D5567B" w:rsidP="00D556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908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3792" w:type="dxa"/>
            <w:vMerge w:val="restart"/>
            <w:shd w:val="clear" w:color="auto" w:fill="DBE5F1" w:themeFill="accent1" w:themeFillTint="33"/>
            <w:vAlign w:val="center"/>
          </w:tcPr>
          <w:p w:rsidR="00D5567B" w:rsidRPr="00E00908" w:rsidRDefault="005F00D6" w:rsidP="005F00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D5567B" w:rsidRPr="00E00908">
              <w:rPr>
                <w:rFonts w:ascii="Times New Roman" w:hAnsi="Times New Roman" w:cs="Times New Roman"/>
                <w:sz w:val="26"/>
                <w:szCs w:val="26"/>
              </w:rPr>
              <w:t>исциплин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7D1BC3">
              <w:rPr>
                <w:rFonts w:ascii="Times New Roman" w:hAnsi="Times New Roman" w:cs="Times New Roman"/>
                <w:sz w:val="26"/>
                <w:szCs w:val="26"/>
              </w:rPr>
              <w:t xml:space="preserve"> майнора</w:t>
            </w:r>
          </w:p>
        </w:tc>
        <w:tc>
          <w:tcPr>
            <w:tcW w:w="10426" w:type="dxa"/>
            <w:gridSpan w:val="5"/>
            <w:shd w:val="clear" w:color="auto" w:fill="DBE5F1" w:themeFill="accent1" w:themeFillTint="33"/>
            <w:vAlign w:val="center"/>
          </w:tcPr>
          <w:p w:rsidR="00D5567B" w:rsidRPr="00E00908" w:rsidRDefault="007D1BC3" w:rsidP="007D1B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Компетенции </w:t>
            </w:r>
            <w:r w:rsidRPr="007D1BC3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D5567B" w:rsidRPr="00E00908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обучения по </w:t>
            </w:r>
            <w:r w:rsidR="005F00D6">
              <w:rPr>
                <w:rFonts w:ascii="Times New Roman" w:hAnsi="Times New Roman" w:cs="Times New Roman"/>
                <w:sz w:val="26"/>
                <w:szCs w:val="26"/>
              </w:rPr>
              <w:t xml:space="preserve">дисциплинам </w:t>
            </w:r>
            <w:r w:rsidR="00D5567B" w:rsidRPr="00E00908">
              <w:rPr>
                <w:rFonts w:ascii="Times New Roman" w:hAnsi="Times New Roman" w:cs="Times New Roman"/>
                <w:sz w:val="26"/>
                <w:szCs w:val="26"/>
              </w:rPr>
              <w:t>майнор</w:t>
            </w:r>
            <w:r w:rsidR="005F00D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D5567B" w:rsidRPr="00E00908" w:rsidTr="00783C6B">
        <w:tc>
          <w:tcPr>
            <w:tcW w:w="568" w:type="dxa"/>
            <w:vMerge/>
            <w:shd w:val="clear" w:color="auto" w:fill="DBE5F1" w:themeFill="accent1" w:themeFillTint="33"/>
          </w:tcPr>
          <w:p w:rsidR="00D5567B" w:rsidRPr="00E00908" w:rsidRDefault="00D55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2" w:type="dxa"/>
            <w:vMerge/>
            <w:shd w:val="clear" w:color="auto" w:fill="DBE5F1" w:themeFill="accent1" w:themeFillTint="33"/>
          </w:tcPr>
          <w:p w:rsidR="00D5567B" w:rsidRPr="00E00908" w:rsidRDefault="00D556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4" w:type="dxa"/>
            <w:shd w:val="clear" w:color="auto" w:fill="DBE5F1" w:themeFill="accent1" w:themeFillTint="33"/>
            <w:vAlign w:val="center"/>
          </w:tcPr>
          <w:p w:rsidR="00E959EB" w:rsidRPr="00B6539A" w:rsidRDefault="00D5567B" w:rsidP="004A05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0908">
              <w:rPr>
                <w:rFonts w:ascii="Times New Roman" w:hAnsi="Times New Roman" w:cs="Times New Roman"/>
                <w:sz w:val="26"/>
                <w:szCs w:val="26"/>
              </w:rPr>
              <w:t>УК</w:t>
            </w:r>
            <w:r w:rsidR="00B6539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57FA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85" w:type="dxa"/>
            <w:shd w:val="clear" w:color="auto" w:fill="DBE5F1" w:themeFill="accent1" w:themeFillTint="33"/>
            <w:vAlign w:val="center"/>
          </w:tcPr>
          <w:p w:rsidR="00D5567B" w:rsidRPr="00B6539A" w:rsidRDefault="00757FA7" w:rsidP="00D556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УК-6.1</w:t>
            </w:r>
          </w:p>
        </w:tc>
        <w:tc>
          <w:tcPr>
            <w:tcW w:w="2085" w:type="dxa"/>
            <w:shd w:val="clear" w:color="auto" w:fill="DBE5F1" w:themeFill="accent1" w:themeFillTint="33"/>
            <w:vAlign w:val="center"/>
          </w:tcPr>
          <w:p w:rsidR="00D5567B" w:rsidRPr="00E00908" w:rsidRDefault="00D5567B" w:rsidP="00D556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908">
              <w:rPr>
                <w:rFonts w:ascii="Times New Roman" w:hAnsi="Times New Roman" w:cs="Times New Roman"/>
                <w:sz w:val="26"/>
                <w:szCs w:val="26"/>
              </w:rPr>
              <w:t>ПК-А</w:t>
            </w:r>
          </w:p>
        </w:tc>
        <w:tc>
          <w:tcPr>
            <w:tcW w:w="2086" w:type="dxa"/>
            <w:shd w:val="clear" w:color="auto" w:fill="DBE5F1" w:themeFill="accent1" w:themeFillTint="33"/>
            <w:vAlign w:val="center"/>
          </w:tcPr>
          <w:p w:rsidR="00D5567B" w:rsidRPr="00E00908" w:rsidRDefault="00D5567B" w:rsidP="00D556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908">
              <w:rPr>
                <w:rFonts w:ascii="Times New Roman" w:hAnsi="Times New Roman" w:cs="Times New Roman"/>
                <w:sz w:val="26"/>
                <w:szCs w:val="26"/>
              </w:rPr>
              <w:t>ПК-Б</w:t>
            </w:r>
          </w:p>
        </w:tc>
        <w:tc>
          <w:tcPr>
            <w:tcW w:w="2086" w:type="dxa"/>
            <w:shd w:val="clear" w:color="auto" w:fill="DBE5F1" w:themeFill="accent1" w:themeFillTint="33"/>
            <w:vAlign w:val="center"/>
          </w:tcPr>
          <w:p w:rsidR="00D5567B" w:rsidRPr="00E00908" w:rsidRDefault="00D5567B" w:rsidP="00D556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908">
              <w:rPr>
                <w:rFonts w:ascii="Times New Roman" w:hAnsi="Times New Roman" w:cs="Times New Roman"/>
                <w:sz w:val="26"/>
                <w:szCs w:val="26"/>
              </w:rPr>
              <w:t>ПК-В</w:t>
            </w:r>
          </w:p>
        </w:tc>
      </w:tr>
      <w:tr w:rsidR="00D5567B" w:rsidRPr="00E00908" w:rsidTr="00783C6B">
        <w:tc>
          <w:tcPr>
            <w:tcW w:w="568" w:type="dxa"/>
            <w:shd w:val="clear" w:color="auto" w:fill="EAF1DD" w:themeFill="accent3" w:themeFillTint="33"/>
          </w:tcPr>
          <w:p w:rsidR="00916295" w:rsidRPr="00E00908" w:rsidRDefault="0091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090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92" w:type="dxa"/>
            <w:shd w:val="clear" w:color="auto" w:fill="EAF1DD" w:themeFill="accent3" w:themeFillTint="33"/>
          </w:tcPr>
          <w:p w:rsidR="00D5567B" w:rsidRPr="00E00908" w:rsidRDefault="00231F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международного бизнеса</w:t>
            </w:r>
          </w:p>
        </w:tc>
        <w:tc>
          <w:tcPr>
            <w:tcW w:w="2084" w:type="dxa"/>
            <w:vAlign w:val="center"/>
          </w:tcPr>
          <w:p w:rsidR="00D5567B" w:rsidRPr="009D2368" w:rsidRDefault="009D2368" w:rsidP="003D51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085" w:type="dxa"/>
            <w:vAlign w:val="center"/>
          </w:tcPr>
          <w:p w:rsidR="00D5567B" w:rsidRPr="00E00908" w:rsidRDefault="00757FA7" w:rsidP="003D5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085" w:type="dxa"/>
            <w:vAlign w:val="center"/>
          </w:tcPr>
          <w:p w:rsidR="00D5567B" w:rsidRPr="009D2368" w:rsidRDefault="009D2368" w:rsidP="003D51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086" w:type="dxa"/>
            <w:vAlign w:val="center"/>
          </w:tcPr>
          <w:p w:rsidR="00D5567B" w:rsidRPr="00E00908" w:rsidRDefault="00AE2342" w:rsidP="003D5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086" w:type="dxa"/>
            <w:vAlign w:val="center"/>
          </w:tcPr>
          <w:p w:rsidR="00D5567B" w:rsidRPr="00E00908" w:rsidRDefault="00AE2342" w:rsidP="003D5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D5567B" w:rsidRPr="00E00908" w:rsidTr="00783C6B">
        <w:tc>
          <w:tcPr>
            <w:tcW w:w="568" w:type="dxa"/>
            <w:shd w:val="clear" w:color="auto" w:fill="EAF1DD" w:themeFill="accent3" w:themeFillTint="33"/>
          </w:tcPr>
          <w:p w:rsidR="00D5567B" w:rsidRPr="00E00908" w:rsidRDefault="0091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09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92" w:type="dxa"/>
            <w:shd w:val="clear" w:color="auto" w:fill="EAF1DD" w:themeFill="accent3" w:themeFillTint="33"/>
          </w:tcPr>
          <w:p w:rsidR="00916295" w:rsidRPr="00E00908" w:rsidRDefault="00231F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1F2D">
              <w:rPr>
                <w:rFonts w:ascii="Times New Roman" w:hAnsi="Times New Roman" w:cs="Times New Roman"/>
                <w:sz w:val="26"/>
                <w:szCs w:val="26"/>
              </w:rPr>
              <w:t>Кросс-культурные коммуникации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1F2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F2D">
              <w:rPr>
                <w:rFonts w:ascii="Times New Roman" w:hAnsi="Times New Roman" w:cs="Times New Roman"/>
                <w:sz w:val="26"/>
                <w:szCs w:val="26"/>
              </w:rPr>
              <w:t>Сross-Cultural</w:t>
            </w:r>
            <w:proofErr w:type="spellEnd"/>
            <w:r w:rsidRPr="00231F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1F2D">
              <w:rPr>
                <w:rFonts w:ascii="Times New Roman" w:hAnsi="Times New Roman" w:cs="Times New Roman"/>
                <w:sz w:val="26"/>
                <w:szCs w:val="26"/>
              </w:rPr>
              <w:t>Communication</w:t>
            </w:r>
            <w:proofErr w:type="spellEnd"/>
            <w:r w:rsidRPr="00231F2D">
              <w:rPr>
                <w:rFonts w:ascii="Times New Roman" w:hAnsi="Times New Roman" w:cs="Times New Roman"/>
                <w:sz w:val="26"/>
                <w:szCs w:val="26"/>
              </w:rPr>
              <w:t xml:space="preserve"> (преподавание ведется на английском языке)</w:t>
            </w:r>
          </w:p>
        </w:tc>
        <w:tc>
          <w:tcPr>
            <w:tcW w:w="2084" w:type="dxa"/>
            <w:vAlign w:val="center"/>
          </w:tcPr>
          <w:p w:rsidR="00D5567B" w:rsidRPr="00E00908" w:rsidRDefault="00757FA7" w:rsidP="003D5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085" w:type="dxa"/>
            <w:vAlign w:val="center"/>
          </w:tcPr>
          <w:p w:rsidR="00D5567B" w:rsidRPr="00231F2D" w:rsidRDefault="00231F2D" w:rsidP="003D5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085" w:type="dxa"/>
            <w:vAlign w:val="center"/>
          </w:tcPr>
          <w:p w:rsidR="00D5567B" w:rsidRPr="00E00908" w:rsidRDefault="00AE2342" w:rsidP="003D5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086" w:type="dxa"/>
            <w:vAlign w:val="center"/>
          </w:tcPr>
          <w:p w:rsidR="00D5567B" w:rsidRPr="00E00908" w:rsidRDefault="00D5567B" w:rsidP="003D5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6" w:type="dxa"/>
            <w:vAlign w:val="center"/>
          </w:tcPr>
          <w:p w:rsidR="00D5567B" w:rsidRPr="00E00908" w:rsidRDefault="00AE2342" w:rsidP="003D5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D5567B" w:rsidRPr="00E00908" w:rsidTr="00783C6B">
        <w:tc>
          <w:tcPr>
            <w:tcW w:w="568" w:type="dxa"/>
            <w:shd w:val="clear" w:color="auto" w:fill="EAF1DD" w:themeFill="accent3" w:themeFillTint="33"/>
          </w:tcPr>
          <w:p w:rsidR="00D5567B" w:rsidRPr="00E00908" w:rsidRDefault="0091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090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92" w:type="dxa"/>
            <w:shd w:val="clear" w:color="auto" w:fill="EAF1DD" w:themeFill="accent3" w:themeFillTint="33"/>
          </w:tcPr>
          <w:p w:rsidR="00D5567B" w:rsidRPr="00E00908" w:rsidRDefault="00BB1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маркетинг</w:t>
            </w:r>
          </w:p>
        </w:tc>
        <w:tc>
          <w:tcPr>
            <w:tcW w:w="2084" w:type="dxa"/>
            <w:vAlign w:val="center"/>
          </w:tcPr>
          <w:p w:rsidR="00D5567B" w:rsidRPr="00E00908" w:rsidRDefault="00757FA7" w:rsidP="003D5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085" w:type="dxa"/>
            <w:vAlign w:val="center"/>
          </w:tcPr>
          <w:p w:rsidR="00D5567B" w:rsidRPr="00E00908" w:rsidRDefault="00AE2342" w:rsidP="003D5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085" w:type="dxa"/>
            <w:vAlign w:val="center"/>
          </w:tcPr>
          <w:p w:rsidR="00D5567B" w:rsidRPr="00E00908" w:rsidRDefault="00FE625F" w:rsidP="003D5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25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086" w:type="dxa"/>
            <w:vAlign w:val="center"/>
          </w:tcPr>
          <w:p w:rsidR="00D5567B" w:rsidRPr="00E00908" w:rsidRDefault="00D5567B" w:rsidP="003D5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6" w:type="dxa"/>
            <w:vAlign w:val="center"/>
          </w:tcPr>
          <w:p w:rsidR="00D5567B" w:rsidRPr="00E00908" w:rsidRDefault="00D5567B" w:rsidP="003D5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567B" w:rsidRPr="00E00908" w:rsidTr="00783C6B">
        <w:tc>
          <w:tcPr>
            <w:tcW w:w="568" w:type="dxa"/>
            <w:shd w:val="clear" w:color="auto" w:fill="EAF1DD" w:themeFill="accent3" w:themeFillTint="33"/>
          </w:tcPr>
          <w:p w:rsidR="00D5567B" w:rsidRPr="00E00908" w:rsidRDefault="00916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090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92" w:type="dxa"/>
            <w:shd w:val="clear" w:color="auto" w:fill="EAF1DD" w:themeFill="accent3" w:themeFillTint="33"/>
          </w:tcPr>
          <w:p w:rsidR="00D5567B" w:rsidRPr="00E00908" w:rsidRDefault="00231F2D" w:rsidP="009B42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1F2D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</w:t>
            </w:r>
            <w:r w:rsidR="009B4209">
              <w:rPr>
                <w:rFonts w:ascii="Times New Roman" w:hAnsi="Times New Roman" w:cs="Times New Roman"/>
                <w:sz w:val="26"/>
                <w:szCs w:val="26"/>
              </w:rPr>
              <w:t>консалтин</w:t>
            </w:r>
            <w:r w:rsidRPr="00231F2D">
              <w:rPr>
                <w:rFonts w:ascii="Times New Roman" w:hAnsi="Times New Roman" w:cs="Times New Roman"/>
                <w:sz w:val="26"/>
                <w:szCs w:val="26"/>
              </w:rPr>
              <w:t>г/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1F2D">
              <w:rPr>
                <w:rFonts w:ascii="Times New Roman" w:hAnsi="Times New Roman" w:cs="Times New Roman"/>
                <w:sz w:val="26"/>
                <w:szCs w:val="26"/>
              </w:rPr>
              <w:t xml:space="preserve">International </w:t>
            </w:r>
            <w:r w:rsidR="00BB12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Consulting</w:t>
            </w:r>
            <w:r w:rsidRPr="00231F2D">
              <w:rPr>
                <w:rFonts w:ascii="Times New Roman" w:hAnsi="Times New Roman" w:cs="Times New Roman"/>
                <w:sz w:val="26"/>
                <w:szCs w:val="26"/>
              </w:rPr>
              <w:t xml:space="preserve"> (преподавание ведется на английском языке)</w:t>
            </w:r>
          </w:p>
        </w:tc>
        <w:tc>
          <w:tcPr>
            <w:tcW w:w="2084" w:type="dxa"/>
            <w:vAlign w:val="center"/>
          </w:tcPr>
          <w:p w:rsidR="00D5567B" w:rsidRPr="00E00908" w:rsidRDefault="00757FA7" w:rsidP="003D5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085" w:type="dxa"/>
            <w:vAlign w:val="center"/>
          </w:tcPr>
          <w:p w:rsidR="00D5567B" w:rsidRPr="00E00908" w:rsidRDefault="00231F2D" w:rsidP="003D5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085" w:type="dxa"/>
            <w:vAlign w:val="center"/>
          </w:tcPr>
          <w:p w:rsidR="00D5567B" w:rsidRPr="00E00908" w:rsidRDefault="00AE2342" w:rsidP="003D5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086" w:type="dxa"/>
            <w:vAlign w:val="center"/>
          </w:tcPr>
          <w:p w:rsidR="00D5567B" w:rsidRPr="00E00908" w:rsidRDefault="00C45F14" w:rsidP="003D5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F14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086" w:type="dxa"/>
            <w:vAlign w:val="center"/>
          </w:tcPr>
          <w:p w:rsidR="00D5567B" w:rsidRPr="00E00908" w:rsidRDefault="00AE2342" w:rsidP="003D5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</w:tbl>
    <w:p w:rsidR="00D5567B" w:rsidRDefault="00D5567B">
      <w:pPr>
        <w:rPr>
          <w:rFonts w:ascii="Times New Roman" w:hAnsi="Times New Roman" w:cs="Times New Roman"/>
          <w:sz w:val="26"/>
          <w:szCs w:val="26"/>
        </w:rPr>
      </w:pPr>
    </w:p>
    <w:p w:rsidR="001767A1" w:rsidRDefault="001767A1">
      <w:pPr>
        <w:rPr>
          <w:rFonts w:ascii="Times New Roman" w:hAnsi="Times New Roman" w:cs="Times New Roman"/>
          <w:sz w:val="26"/>
          <w:szCs w:val="26"/>
        </w:rPr>
      </w:pPr>
    </w:p>
    <w:p w:rsidR="001767A1" w:rsidRDefault="001767A1">
      <w:pPr>
        <w:rPr>
          <w:rFonts w:ascii="Times New Roman" w:hAnsi="Times New Roman" w:cs="Times New Roman"/>
          <w:sz w:val="26"/>
          <w:szCs w:val="26"/>
        </w:rPr>
      </w:pPr>
    </w:p>
    <w:p w:rsidR="00487F0C" w:rsidRDefault="00487F0C">
      <w:pPr>
        <w:rPr>
          <w:rFonts w:ascii="Times New Roman" w:hAnsi="Times New Roman" w:cs="Times New Roman"/>
          <w:sz w:val="26"/>
          <w:szCs w:val="26"/>
        </w:rPr>
      </w:pPr>
    </w:p>
    <w:p w:rsidR="00487F0C" w:rsidRDefault="00487F0C">
      <w:pPr>
        <w:rPr>
          <w:rFonts w:ascii="Times New Roman" w:hAnsi="Times New Roman" w:cs="Times New Roman"/>
          <w:sz w:val="26"/>
          <w:szCs w:val="26"/>
        </w:rPr>
      </w:pPr>
    </w:p>
    <w:p w:rsidR="00487F0C" w:rsidRDefault="00487F0C">
      <w:pPr>
        <w:rPr>
          <w:rFonts w:ascii="Times New Roman" w:hAnsi="Times New Roman" w:cs="Times New Roman"/>
          <w:sz w:val="26"/>
          <w:szCs w:val="26"/>
        </w:rPr>
      </w:pPr>
    </w:p>
    <w:p w:rsidR="00487F0C" w:rsidRPr="00E00908" w:rsidRDefault="00487F0C">
      <w:pPr>
        <w:rPr>
          <w:rFonts w:ascii="Times New Roman" w:hAnsi="Times New Roman" w:cs="Times New Roman"/>
          <w:sz w:val="26"/>
          <w:szCs w:val="26"/>
        </w:rPr>
      </w:pPr>
    </w:p>
    <w:sectPr w:rsidR="00487F0C" w:rsidRPr="00E00908" w:rsidSect="0006793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7B"/>
    <w:rsid w:val="0006793C"/>
    <w:rsid w:val="000E2F00"/>
    <w:rsid w:val="001767A1"/>
    <w:rsid w:val="001C6FE8"/>
    <w:rsid w:val="001F04CF"/>
    <w:rsid w:val="00231F2D"/>
    <w:rsid w:val="002E6ADD"/>
    <w:rsid w:val="003D5168"/>
    <w:rsid w:val="00412227"/>
    <w:rsid w:val="00460710"/>
    <w:rsid w:val="00487F0C"/>
    <w:rsid w:val="004914E9"/>
    <w:rsid w:val="004A051B"/>
    <w:rsid w:val="004E258D"/>
    <w:rsid w:val="00521446"/>
    <w:rsid w:val="005600EA"/>
    <w:rsid w:val="0059605E"/>
    <w:rsid w:val="005F00D6"/>
    <w:rsid w:val="0071305C"/>
    <w:rsid w:val="00757FA7"/>
    <w:rsid w:val="00760441"/>
    <w:rsid w:val="00783C6B"/>
    <w:rsid w:val="0079064F"/>
    <w:rsid w:val="007C5402"/>
    <w:rsid w:val="007D1BC3"/>
    <w:rsid w:val="00870180"/>
    <w:rsid w:val="008F15FC"/>
    <w:rsid w:val="008F46F9"/>
    <w:rsid w:val="00900797"/>
    <w:rsid w:val="00916295"/>
    <w:rsid w:val="00954536"/>
    <w:rsid w:val="00957B91"/>
    <w:rsid w:val="0096347D"/>
    <w:rsid w:val="009B4209"/>
    <w:rsid w:val="009C0379"/>
    <w:rsid w:val="009D2368"/>
    <w:rsid w:val="009F4D3E"/>
    <w:rsid w:val="00A31704"/>
    <w:rsid w:val="00AE2342"/>
    <w:rsid w:val="00B53DC9"/>
    <w:rsid w:val="00B6539A"/>
    <w:rsid w:val="00B92CCB"/>
    <w:rsid w:val="00BB12A1"/>
    <w:rsid w:val="00BF38D6"/>
    <w:rsid w:val="00C45648"/>
    <w:rsid w:val="00C45F14"/>
    <w:rsid w:val="00D5567B"/>
    <w:rsid w:val="00D6675C"/>
    <w:rsid w:val="00E00908"/>
    <w:rsid w:val="00E576D6"/>
    <w:rsid w:val="00E959EB"/>
    <w:rsid w:val="00F058FF"/>
    <w:rsid w:val="00F43AB2"/>
    <w:rsid w:val="00F76DF7"/>
    <w:rsid w:val="00FB4F50"/>
    <w:rsid w:val="00FE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vosetrov</dc:creator>
  <cp:lastModifiedBy>Бойко Ксения Андреевна</cp:lastModifiedBy>
  <cp:revision>2</cp:revision>
  <cp:lastPrinted>2016-11-29T08:24:00Z</cp:lastPrinted>
  <dcterms:created xsi:type="dcterms:W3CDTF">2018-02-28T15:49:00Z</dcterms:created>
  <dcterms:modified xsi:type="dcterms:W3CDTF">2018-02-28T15:49:00Z</dcterms:modified>
</cp:coreProperties>
</file>