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B" w:rsidRPr="00010E00" w:rsidRDefault="00984DBB" w:rsidP="00984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E00">
        <w:rPr>
          <w:rFonts w:ascii="Times New Roman" w:hAnsi="Times New Roman" w:cs="Times New Roman"/>
          <w:b/>
          <w:sz w:val="28"/>
          <w:szCs w:val="28"/>
        </w:rPr>
        <w:t>Аннотация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«Временные ряды</w:t>
      </w:r>
      <w:r w:rsidRPr="00010E00">
        <w:rPr>
          <w:rFonts w:ascii="Times New Roman" w:hAnsi="Times New Roman" w:cs="Times New Roman"/>
          <w:b/>
          <w:sz w:val="28"/>
          <w:szCs w:val="28"/>
        </w:rPr>
        <w:t>»</w:t>
      </w:r>
    </w:p>
    <w:p w:rsidR="00984DBB" w:rsidRPr="00010E00" w:rsidRDefault="00984DBB" w:rsidP="00984DBB">
      <w:pPr>
        <w:rPr>
          <w:rFonts w:ascii="Times New Roman" w:hAnsi="Times New Roman" w:cs="Times New Roman"/>
          <w:sz w:val="24"/>
          <w:szCs w:val="24"/>
        </w:rPr>
      </w:pPr>
      <w:r w:rsidRPr="00010E00">
        <w:rPr>
          <w:rFonts w:ascii="Times New Roman" w:hAnsi="Times New Roman" w:cs="Times New Roman"/>
          <w:sz w:val="24"/>
          <w:szCs w:val="24"/>
        </w:rPr>
        <w:t>Кто читает: доцент ДМ на ФЭН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E00">
        <w:rPr>
          <w:rFonts w:ascii="Times New Roman" w:hAnsi="Times New Roman" w:cs="Times New Roman"/>
          <w:sz w:val="24"/>
          <w:szCs w:val="24"/>
        </w:rPr>
        <w:t>Горяинова</w:t>
      </w:r>
      <w:proofErr w:type="spellEnd"/>
      <w:r w:rsidRPr="00010E00">
        <w:rPr>
          <w:rFonts w:ascii="Times New Roman" w:hAnsi="Times New Roman" w:cs="Times New Roman"/>
          <w:sz w:val="24"/>
          <w:szCs w:val="24"/>
        </w:rPr>
        <w:t xml:space="preserve"> Е.Р.</w:t>
      </w:r>
    </w:p>
    <w:p w:rsidR="00984DBB" w:rsidRPr="00010E00" w:rsidRDefault="00984DBB" w:rsidP="0098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Когда: 3-4 модули МАГОЛЕГО</w:t>
      </w:r>
    </w:p>
    <w:p w:rsidR="00D679D7" w:rsidRDefault="00984DBB" w:rsidP="00984DBB">
      <w:r w:rsidRPr="00384006">
        <w:t xml:space="preserve">Предполагается, что слушатели знакомы с базовыми понятиями теории вероятностей и математической статистики. </w:t>
      </w:r>
    </w:p>
    <w:p w:rsidR="00984DBB" w:rsidRPr="00384006" w:rsidRDefault="00984DBB" w:rsidP="00984DBB">
      <w:r w:rsidRPr="00384006">
        <w:t xml:space="preserve"> В данном курсе будут определены основные понятия теории временных рядов, рассмотрены  основные</w:t>
      </w:r>
      <w:r w:rsidR="00395CC4">
        <w:t xml:space="preserve"> (</w:t>
      </w:r>
      <w:r w:rsidR="00395CC4" w:rsidRPr="00A87ACD">
        <w:rPr>
          <w:sz w:val="24"/>
          <w:szCs w:val="24"/>
        </w:rPr>
        <w:t>AR(</w:t>
      </w:r>
      <w:proofErr w:type="spellStart"/>
      <w:r w:rsidR="00395CC4" w:rsidRPr="00A87ACD">
        <w:rPr>
          <w:sz w:val="24"/>
          <w:szCs w:val="24"/>
        </w:rPr>
        <w:t>p</w:t>
      </w:r>
      <w:proofErr w:type="spellEnd"/>
      <w:r w:rsidR="00395CC4" w:rsidRPr="00A87ACD">
        <w:rPr>
          <w:sz w:val="24"/>
          <w:szCs w:val="24"/>
        </w:rPr>
        <w:t>), MA(</w:t>
      </w:r>
      <w:proofErr w:type="spellStart"/>
      <w:r w:rsidR="00395CC4" w:rsidRPr="00A87ACD">
        <w:rPr>
          <w:sz w:val="24"/>
          <w:szCs w:val="24"/>
        </w:rPr>
        <w:t>q</w:t>
      </w:r>
      <w:proofErr w:type="spellEnd"/>
      <w:r w:rsidR="00395CC4" w:rsidRPr="00A87ACD">
        <w:rPr>
          <w:sz w:val="24"/>
          <w:szCs w:val="24"/>
        </w:rPr>
        <w:t>), ARMA(</w:t>
      </w:r>
      <w:proofErr w:type="spellStart"/>
      <w:r w:rsidR="00395CC4" w:rsidRPr="00A87ACD">
        <w:rPr>
          <w:sz w:val="24"/>
          <w:szCs w:val="24"/>
        </w:rPr>
        <w:t>p,q</w:t>
      </w:r>
      <w:proofErr w:type="spellEnd"/>
      <w:r w:rsidR="00395CC4" w:rsidRPr="00A87ACD">
        <w:rPr>
          <w:sz w:val="24"/>
          <w:szCs w:val="24"/>
        </w:rPr>
        <w:t>),</w:t>
      </w:r>
      <w:r w:rsidR="00395CC4" w:rsidRPr="00A87ACD">
        <w:rPr>
          <w:iCs/>
          <w:sz w:val="24"/>
          <w:szCs w:val="24"/>
        </w:rPr>
        <w:t xml:space="preserve"> </w:t>
      </w:r>
      <w:r w:rsidR="00395CC4" w:rsidRPr="00A87ACD">
        <w:rPr>
          <w:sz w:val="24"/>
          <w:szCs w:val="24"/>
        </w:rPr>
        <w:t>ARCH(</w:t>
      </w:r>
      <w:proofErr w:type="spellStart"/>
      <w:r w:rsidR="00395CC4" w:rsidRPr="00A87ACD">
        <w:rPr>
          <w:sz w:val="24"/>
          <w:szCs w:val="24"/>
        </w:rPr>
        <w:t>p</w:t>
      </w:r>
      <w:proofErr w:type="spellEnd"/>
      <w:r w:rsidR="00395CC4" w:rsidRPr="00A87ACD">
        <w:rPr>
          <w:sz w:val="24"/>
          <w:szCs w:val="24"/>
        </w:rPr>
        <w:t>), GARCH(</w:t>
      </w:r>
      <w:proofErr w:type="spellStart"/>
      <w:r w:rsidR="00395CC4" w:rsidRPr="00A87ACD">
        <w:rPr>
          <w:sz w:val="24"/>
          <w:szCs w:val="24"/>
        </w:rPr>
        <w:t>p;q</w:t>
      </w:r>
      <w:proofErr w:type="spellEnd"/>
      <w:r w:rsidR="00395CC4" w:rsidRPr="00A87ACD">
        <w:rPr>
          <w:sz w:val="24"/>
          <w:szCs w:val="24"/>
        </w:rPr>
        <w:t xml:space="preserve">) </w:t>
      </w:r>
      <w:r w:rsidR="00395CC4">
        <w:rPr>
          <w:iCs/>
          <w:sz w:val="24"/>
          <w:szCs w:val="24"/>
        </w:rPr>
        <w:t>и</w:t>
      </w:r>
      <w:r w:rsidR="00395CC4" w:rsidRPr="00A87ACD">
        <w:rPr>
          <w:iCs/>
          <w:sz w:val="24"/>
          <w:szCs w:val="24"/>
        </w:rPr>
        <w:t xml:space="preserve"> VAR</w:t>
      </w:r>
      <w:r w:rsidR="00395CC4">
        <w:rPr>
          <w:iCs/>
          <w:sz w:val="24"/>
          <w:szCs w:val="24"/>
        </w:rPr>
        <w:t xml:space="preserve">) </w:t>
      </w:r>
      <w:r w:rsidRPr="00384006">
        <w:t xml:space="preserve"> модели стационарных временных рядов, методы идентификации и проверки адекватности моделей.  Для анализа нестационарных временных рядов будет  описан подход Бокса-Дженкинса, </w:t>
      </w:r>
      <w:r w:rsidR="00B42428" w:rsidRPr="00384006">
        <w:t xml:space="preserve">проведено </w:t>
      </w:r>
      <w:r w:rsidRPr="00384006">
        <w:t xml:space="preserve"> тестирование наличия  единичного корня с помощью процедуры </w:t>
      </w:r>
      <w:proofErr w:type="spellStart"/>
      <w:r w:rsidRPr="00384006">
        <w:t>Дола</w:t>
      </w:r>
      <w:r w:rsidR="00B42428" w:rsidRPr="00384006">
        <w:t>до</w:t>
      </w:r>
      <w:proofErr w:type="spellEnd"/>
      <w:r w:rsidR="00B42428" w:rsidRPr="00384006">
        <w:t xml:space="preserve">, указаны методы построения моделей нестационарных рядов типа </w:t>
      </w:r>
      <w:r w:rsidR="00B42428" w:rsidRPr="00384006">
        <w:rPr>
          <w:lang w:val="en-US"/>
        </w:rPr>
        <w:t>TSP</w:t>
      </w:r>
      <w:r w:rsidR="00384006" w:rsidRPr="00384006">
        <w:t xml:space="preserve"> и методы диагностирования ложных регрессий.</w:t>
      </w:r>
    </w:p>
    <w:p w:rsidR="00B42428" w:rsidRPr="00167BFF" w:rsidRDefault="00384006" w:rsidP="00B42428">
      <w:r>
        <w:t>В завершение</w:t>
      </w:r>
      <w:r w:rsidR="00B42428">
        <w:t xml:space="preserve"> курса</w:t>
      </w:r>
      <w:r w:rsidR="00CE13B4">
        <w:t xml:space="preserve"> будут рассмотрены </w:t>
      </w:r>
      <w:r w:rsidR="00B42428">
        <w:t xml:space="preserve"> модели теории массового обслуживания. Будет рассказано о том, что такое цепи Маркова и </w:t>
      </w:r>
      <w:proofErr w:type="spellStart"/>
      <w:r w:rsidR="00B42428">
        <w:t>марковские</w:t>
      </w:r>
      <w:proofErr w:type="spellEnd"/>
      <w:r w:rsidR="00B42428">
        <w:t xml:space="preserve"> процессы, в каких случаях у </w:t>
      </w:r>
      <w:proofErr w:type="spellStart"/>
      <w:r w:rsidR="00B42428">
        <w:t>марковских</w:t>
      </w:r>
      <w:proofErr w:type="spellEnd"/>
      <w:r w:rsidR="00B42428">
        <w:t xml:space="preserve"> цепей и процессов существует стационарное распределение по состояниям и каковы методы нахождения этого предельного распределения. Будет, в частности, решена задача о разорении игрока в игре двух лиц, задача нахождения финального распределения для процессов «рождения и гибели» и для процессов, описывающих  обслуживание клиентов при наличии очереди и нескольких параллельных каналов обслуживания.</w:t>
      </w:r>
    </w:p>
    <w:p w:rsidR="00B42428" w:rsidRDefault="00384006" w:rsidP="00B42428">
      <w:r>
        <w:t>В процессе обучения студентам будет предложено принять участие в статистической игре по «угадыванию» м</w:t>
      </w:r>
      <w:r w:rsidR="00797053">
        <w:t xml:space="preserve">одели </w:t>
      </w:r>
      <w:r>
        <w:t xml:space="preserve">  </w:t>
      </w:r>
      <w:r w:rsidR="00797053">
        <w:t>стационарного процесса</w:t>
      </w:r>
      <w:proofErr w:type="gramStart"/>
      <w:r w:rsidR="00797053">
        <w:t xml:space="preserve"> ,</w:t>
      </w:r>
      <w:proofErr w:type="gramEnd"/>
      <w:r w:rsidR="00797053">
        <w:t xml:space="preserve"> смоделированного преподавателем.</w:t>
      </w:r>
    </w:p>
    <w:p w:rsidR="00395CC4" w:rsidRPr="00010E00" w:rsidRDefault="00395CC4" w:rsidP="00395C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E0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395CC4" w:rsidRPr="00D679D7" w:rsidRDefault="00395CC4" w:rsidP="00395CC4">
      <w:r w:rsidRPr="00D679D7">
        <w:t xml:space="preserve">1. </w:t>
      </w:r>
      <w:proofErr w:type="spellStart"/>
      <w:r w:rsidRPr="00D679D7">
        <w:t>Магнус</w:t>
      </w:r>
      <w:proofErr w:type="spellEnd"/>
      <w:r w:rsidRPr="00D679D7">
        <w:t xml:space="preserve"> Я.Р., Катышев П.К., </w:t>
      </w:r>
      <w:proofErr w:type="spellStart"/>
      <w:r w:rsidRPr="00D679D7">
        <w:t>Пересецкий</w:t>
      </w:r>
      <w:proofErr w:type="spellEnd"/>
      <w:r w:rsidRPr="00D679D7">
        <w:t xml:space="preserve"> А.А. Эконометрика. Начальный курс: Уче</w:t>
      </w:r>
      <w:r w:rsidRPr="00D679D7">
        <w:t>б</w:t>
      </w:r>
      <w:r w:rsidRPr="00D679D7">
        <w:t xml:space="preserve">ник.-8-е изд.-М.: Дело, 2007. - 504 </w:t>
      </w:r>
      <w:proofErr w:type="gramStart"/>
      <w:r w:rsidRPr="00D679D7">
        <w:t>с</w:t>
      </w:r>
      <w:proofErr w:type="gramEnd"/>
      <w:r w:rsidRPr="00D679D7">
        <w:t>.</w:t>
      </w:r>
    </w:p>
    <w:p w:rsidR="00395CC4" w:rsidRPr="00D679D7" w:rsidRDefault="00395CC4" w:rsidP="00395CC4">
      <w:r w:rsidRPr="00D679D7">
        <w:t xml:space="preserve">2. </w:t>
      </w:r>
      <w:proofErr w:type="spellStart"/>
      <w:r w:rsidRPr="00D679D7">
        <w:t>Горяинова</w:t>
      </w:r>
      <w:proofErr w:type="spellEnd"/>
      <w:r w:rsidRPr="00D679D7">
        <w:t xml:space="preserve"> Е.Р., Панков А.Р., Платонов Е.Н.  Прикладные методы анализа статистич</w:t>
      </w:r>
      <w:r w:rsidRPr="00D679D7">
        <w:t>е</w:t>
      </w:r>
      <w:r w:rsidRPr="00D679D7">
        <w:t xml:space="preserve">ских данных. М.: Изд. Дом ВШЭ, 2012, 312 </w:t>
      </w:r>
      <w:proofErr w:type="gramStart"/>
      <w:r w:rsidRPr="00D679D7">
        <w:t>с</w:t>
      </w:r>
      <w:proofErr w:type="gramEnd"/>
      <w:r w:rsidRPr="00D679D7">
        <w:t>.</w:t>
      </w:r>
    </w:p>
    <w:p w:rsidR="00395CC4" w:rsidRPr="00D679D7" w:rsidRDefault="00395CC4" w:rsidP="00395CC4">
      <w:r w:rsidRPr="00D679D7">
        <w:t>3.  Ширяев А.Н. Основы стохастической финансовой математики. – М.: Фазис, 1998.</w:t>
      </w:r>
    </w:p>
    <w:p w:rsidR="00395CC4" w:rsidRPr="00D679D7" w:rsidRDefault="00395CC4" w:rsidP="00395CC4">
      <w:r w:rsidRPr="00D679D7">
        <w:t xml:space="preserve">4. Канторович Г.Г.  Анализ временных рядов. </w:t>
      </w:r>
      <w:proofErr w:type="gramStart"/>
      <w:r w:rsidRPr="00D679D7">
        <w:t>-Э</w:t>
      </w:r>
      <w:proofErr w:type="gramEnd"/>
      <w:r w:rsidRPr="00D679D7">
        <w:t>кономический журнал ВШЭ</w:t>
      </w:r>
      <w:r w:rsidR="00D679D7" w:rsidRPr="00D679D7">
        <w:t>, 2003</w:t>
      </w:r>
      <w:r w:rsidRPr="00D679D7">
        <w:t>, №1</w:t>
      </w:r>
    </w:p>
    <w:p w:rsidR="00395CC4" w:rsidRPr="00D679D7" w:rsidRDefault="00395CC4" w:rsidP="00D679D7">
      <w:pPr>
        <w:spacing w:line="240" w:lineRule="auto"/>
        <w:jc w:val="both"/>
        <w:rPr>
          <w:rFonts w:cs="Times New Roman"/>
        </w:rPr>
      </w:pPr>
      <w:r w:rsidRPr="00D679D7">
        <w:rPr>
          <w:lang w:val="en-US"/>
        </w:rPr>
        <w:t xml:space="preserve">5. </w:t>
      </w:r>
      <w:proofErr w:type="spellStart"/>
      <w:r w:rsidRPr="00D679D7">
        <w:rPr>
          <w:rFonts w:cs="Times New Roman"/>
          <w:lang w:val="en-US"/>
        </w:rPr>
        <w:t>Brockwell</w:t>
      </w:r>
      <w:proofErr w:type="spellEnd"/>
      <w:r w:rsidRPr="00D679D7">
        <w:rPr>
          <w:rFonts w:cs="Times New Roman"/>
          <w:lang w:val="en-US"/>
        </w:rPr>
        <w:t xml:space="preserve">, P.J., and R.A. Davis, 2003, Introduction to Time Series and Forecasting, Springer Publ., 2nd </w:t>
      </w:r>
      <w:proofErr w:type="gramStart"/>
      <w:r w:rsidRPr="00D679D7">
        <w:rPr>
          <w:rFonts w:cs="Times New Roman"/>
          <w:lang w:val="en-US"/>
        </w:rPr>
        <w:t>ed</w:t>
      </w:r>
      <w:proofErr w:type="gramEnd"/>
      <w:r w:rsidRPr="00D679D7">
        <w:rPr>
          <w:rFonts w:cs="Times New Roman"/>
          <w:lang w:val="en-US"/>
        </w:rPr>
        <w:t>.</w:t>
      </w:r>
    </w:p>
    <w:p w:rsidR="00D679D7" w:rsidRPr="00D679D7" w:rsidRDefault="00D679D7" w:rsidP="00D679D7">
      <w:pPr>
        <w:spacing w:line="240" w:lineRule="auto"/>
        <w:jc w:val="both"/>
        <w:rPr>
          <w:rFonts w:cs="Times New Roman"/>
        </w:rPr>
      </w:pPr>
      <w:r w:rsidRPr="00D679D7">
        <w:rPr>
          <w:rFonts w:cs="Times New Roman"/>
          <w:lang w:val="en-US"/>
        </w:rPr>
        <w:t xml:space="preserve">6. </w:t>
      </w:r>
      <w:proofErr w:type="spellStart"/>
      <w:r w:rsidRPr="00D679D7">
        <w:rPr>
          <w:rFonts w:cs="Times New Roman"/>
          <w:lang w:val="en-US"/>
        </w:rPr>
        <w:t>Kirchgässner</w:t>
      </w:r>
      <w:proofErr w:type="spellEnd"/>
      <w:r w:rsidRPr="00D679D7">
        <w:rPr>
          <w:rFonts w:cs="Times New Roman"/>
          <w:lang w:val="en-US"/>
        </w:rPr>
        <w:t xml:space="preserve"> G., </w:t>
      </w:r>
      <w:proofErr w:type="spellStart"/>
      <w:r w:rsidRPr="00D679D7">
        <w:rPr>
          <w:rFonts w:cs="Times New Roman"/>
          <w:lang w:val="en-US"/>
        </w:rPr>
        <w:t>Wolters</w:t>
      </w:r>
      <w:proofErr w:type="spellEnd"/>
      <w:r w:rsidRPr="00D679D7">
        <w:rPr>
          <w:rFonts w:cs="Times New Roman"/>
          <w:lang w:val="en-US"/>
        </w:rPr>
        <w:t xml:space="preserve"> J. Introduction to modern time series analysis. Springer, Berlin, 2007</w:t>
      </w:r>
    </w:p>
    <w:p w:rsidR="00D679D7" w:rsidRPr="00D679D7" w:rsidRDefault="00D679D7" w:rsidP="00D679D7">
      <w:pPr>
        <w:spacing w:line="240" w:lineRule="auto"/>
        <w:jc w:val="both"/>
        <w:rPr>
          <w:rFonts w:cs="Times New Roman"/>
        </w:rPr>
      </w:pPr>
      <w:r w:rsidRPr="00D679D7">
        <w:rPr>
          <w:rFonts w:cs="Times New Roman"/>
          <w:lang w:val="en-US"/>
        </w:rPr>
        <w:t xml:space="preserve">7. Box, G.E.P., G.M. Jenkins, and G.C. </w:t>
      </w:r>
      <w:proofErr w:type="spellStart"/>
      <w:r w:rsidRPr="00D679D7">
        <w:rPr>
          <w:rFonts w:cs="Times New Roman"/>
          <w:lang w:val="en-US"/>
        </w:rPr>
        <w:t>Reinsel</w:t>
      </w:r>
      <w:proofErr w:type="spellEnd"/>
      <w:r w:rsidRPr="00D679D7">
        <w:rPr>
          <w:rFonts w:cs="Times New Roman"/>
          <w:lang w:val="en-US"/>
        </w:rPr>
        <w:t>, 2008, Time Series Analysis: Forecasting and Control (Wiley Series in Probability and Statistics), Wiley Publ., 4th ed. – 784 pages. ISBN: 978-0-470-27284-8.</w:t>
      </w:r>
    </w:p>
    <w:p w:rsidR="00D679D7" w:rsidRPr="00D679D7" w:rsidRDefault="00D679D7" w:rsidP="00D679D7">
      <w:r w:rsidRPr="00D679D7">
        <w:rPr>
          <w:rFonts w:cs="Times New Roman"/>
        </w:rPr>
        <w:t xml:space="preserve">8. </w:t>
      </w:r>
      <w:r w:rsidRPr="00D679D7">
        <w:t xml:space="preserve"> </w:t>
      </w:r>
      <w:proofErr w:type="spellStart"/>
      <w:r w:rsidRPr="00D679D7">
        <w:t>Андерсон</w:t>
      </w:r>
      <w:proofErr w:type="spellEnd"/>
      <w:r w:rsidRPr="00D679D7">
        <w:t xml:space="preserve"> Т. Статистический анализ временных рядов. – М.: Мир, 1976</w:t>
      </w:r>
    </w:p>
    <w:p w:rsidR="00D679D7" w:rsidRPr="00D679D7" w:rsidRDefault="00D679D7" w:rsidP="00D679D7">
      <w:pPr>
        <w:spacing w:line="240" w:lineRule="auto"/>
        <w:jc w:val="both"/>
        <w:rPr>
          <w:rFonts w:cs="Times New Roman"/>
        </w:rPr>
      </w:pPr>
    </w:p>
    <w:p w:rsidR="00D679D7" w:rsidRPr="00D679D7" w:rsidRDefault="00D679D7" w:rsidP="00D679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9D7" w:rsidRPr="00D679D7" w:rsidSect="005F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26"/>
    <w:multiLevelType w:val="hybridMultilevel"/>
    <w:tmpl w:val="8A06B4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7F0"/>
    <w:multiLevelType w:val="hybridMultilevel"/>
    <w:tmpl w:val="64744C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66D94"/>
    <w:multiLevelType w:val="hybridMultilevel"/>
    <w:tmpl w:val="D8609498"/>
    <w:lvl w:ilvl="0" w:tplc="1ECCC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56775"/>
    <w:multiLevelType w:val="hybridMultilevel"/>
    <w:tmpl w:val="602025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46F"/>
    <w:multiLevelType w:val="hybridMultilevel"/>
    <w:tmpl w:val="18224718"/>
    <w:lvl w:ilvl="0" w:tplc="BB649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DBB"/>
    <w:rsid w:val="00384006"/>
    <w:rsid w:val="00394793"/>
    <w:rsid w:val="00395CC4"/>
    <w:rsid w:val="005F0CD7"/>
    <w:rsid w:val="00797053"/>
    <w:rsid w:val="00984DBB"/>
    <w:rsid w:val="00B42428"/>
    <w:rsid w:val="00CE13B4"/>
    <w:rsid w:val="00D679D7"/>
    <w:rsid w:val="00D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2018-02-21T11:40:00Z</dcterms:created>
  <dcterms:modified xsi:type="dcterms:W3CDTF">2018-02-21T12:58:00Z</dcterms:modified>
</cp:coreProperties>
</file>